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right"/>
        <w:rPr>
          <w:sz w:val="18"/>
          <w:szCs w:val="18"/>
        </w:rPr>
      </w:pPr>
    </w:p>
    <w:p>
      <w:pPr>
        <w:spacing w:after="0" w:line="360" w:lineRule="auto"/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附件三</w:t>
      </w:r>
    </w:p>
    <w:p>
      <w:pPr>
        <w:spacing w:after="0" w:line="360" w:lineRule="auto"/>
        <w:jc w:val="left"/>
        <w:rPr>
          <w:rFonts w:hint="eastAsia"/>
          <w:sz w:val="18"/>
          <w:szCs w:val="18"/>
          <w:lang w:val="en-US" w:eastAsia="zh-CN"/>
        </w:rPr>
      </w:pPr>
    </w:p>
    <w:p>
      <w:pPr>
        <w:adjustRightInd/>
        <w:snapToGrid/>
        <w:spacing w:after="0"/>
        <w:ind w:right="640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第五届（2023年度）中冶有色技术平台有色金属行业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优秀创新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团队</w:t>
      </w:r>
    </w:p>
    <w:p>
      <w:pPr>
        <w:adjustRightInd/>
        <w:snapToGrid/>
        <w:spacing w:after="0"/>
        <w:ind w:right="640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推荐表</w:t>
      </w:r>
    </w:p>
    <w:tbl>
      <w:tblPr>
        <w:tblStyle w:val="2"/>
        <w:tblpPr w:leftFromText="180" w:rightFromText="180" w:vertAnchor="text" w:horzAnchor="page" w:tblpX="1107" w:tblpY="188"/>
        <w:tblOverlap w:val="never"/>
        <w:tblW w:w="9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3705"/>
        <w:gridCol w:w="1200"/>
        <w:gridCol w:w="24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</w:pPr>
            <w:r>
              <w:rPr>
                <w:rFonts w:hint="eastAsia"/>
                <w:lang w:val="en-US" w:eastAsia="zh-CN"/>
              </w:rPr>
              <w:t>团队名称</w:t>
            </w:r>
          </w:p>
        </w:tc>
        <w:tc>
          <w:tcPr>
            <w:tcW w:w="3705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</w:pPr>
          </w:p>
        </w:tc>
        <w:tc>
          <w:tcPr>
            <w:tcW w:w="12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团队照片</w:t>
            </w:r>
          </w:p>
        </w:tc>
        <w:tc>
          <w:tcPr>
            <w:tcW w:w="2451" w:type="dxa"/>
            <w:vMerge w:val="restart"/>
            <w:vAlign w:val="center"/>
          </w:tcPr>
          <w:p>
            <w:pPr>
              <w:spacing w:after="0" w:line="240" w:lineRule="atLeas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请放置原图，或添加附件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所属单位</w:t>
            </w:r>
          </w:p>
        </w:tc>
        <w:tc>
          <w:tcPr>
            <w:tcW w:w="3705" w:type="dxa"/>
            <w:vAlign w:val="center"/>
          </w:tcPr>
          <w:p>
            <w:pPr>
              <w:spacing w:after="0" w:line="240" w:lineRule="atLeast"/>
              <w:ind w:firstLine="220" w:firstLineChars="100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51" w:type="dxa"/>
            <w:vMerge w:val="continue"/>
            <w:vAlign w:val="center"/>
          </w:tcPr>
          <w:p>
            <w:pPr>
              <w:spacing w:after="0" w:line="240" w:lineRule="atLeast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申报联系人</w:t>
            </w:r>
          </w:p>
        </w:tc>
        <w:tc>
          <w:tcPr>
            <w:tcW w:w="3705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电 话</w:t>
            </w:r>
          </w:p>
        </w:tc>
        <w:tc>
          <w:tcPr>
            <w:tcW w:w="2451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3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主要内容</w:t>
            </w:r>
          </w:p>
        </w:tc>
        <w:tc>
          <w:tcPr>
            <w:tcW w:w="7356" w:type="dxa"/>
            <w:gridSpan w:val="3"/>
            <w:vAlign w:val="center"/>
          </w:tcPr>
          <w:p>
            <w:pPr>
              <w:spacing w:after="0" w:line="240" w:lineRule="atLeast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主要研究方向与科研成果，1000字内，如有图片可另行添加附件排版</w:t>
            </w:r>
            <w:r>
              <w:rPr>
                <w:rFonts w:hint="eastAsia"/>
                <w:lang w:eastAsia="zh-CN"/>
              </w:rPr>
              <w:t>）</w:t>
            </w:r>
          </w:p>
        </w:tc>
      </w:tr>
    </w:tbl>
    <w:p>
      <w:pPr>
        <w:spacing w:after="0" w:line="360" w:lineRule="auto"/>
        <w:rPr>
          <w:sz w:val="18"/>
          <w:szCs w:val="18"/>
        </w:rPr>
      </w:pPr>
    </w:p>
    <w:p>
      <w:pPr>
        <w:wordWrap w:val="0"/>
        <w:spacing w:after="0" w:line="240" w:lineRule="exact"/>
        <w:jc w:val="right"/>
        <w:rPr>
          <w:rFonts w:hint="eastAsia"/>
          <w:b/>
          <w:sz w:val="24"/>
          <w:szCs w:val="24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wordWrap w:val="0"/>
        <w:spacing w:after="0" w:line="240" w:lineRule="exact"/>
        <w:jc w:val="both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联系人：</w:t>
      </w:r>
      <w:r>
        <w:rPr>
          <w:rFonts w:hint="eastAsia"/>
          <w:b w:val="0"/>
          <w:bCs/>
          <w:sz w:val="24"/>
          <w:szCs w:val="24"/>
          <w:lang w:val="en-US" w:eastAsia="zh-CN"/>
        </w:rPr>
        <w:t>王青佰</w:t>
      </w:r>
      <w:r>
        <w:rPr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13810</w:t>
      </w:r>
      <w:r>
        <w:rPr>
          <w:rFonts w:hint="eastAsia"/>
          <w:b w:val="0"/>
          <w:bCs/>
          <w:sz w:val="24"/>
          <w:szCs w:val="24"/>
          <w:lang w:val="en-US" w:eastAsia="zh-CN"/>
        </w:rPr>
        <w:t>431428 010-88793500转803</w:t>
      </w:r>
    </w:p>
    <w:p>
      <w:pPr>
        <w:rPr>
          <w:rFonts w:hint="default" w:eastAsiaTheme="minorEastAsia"/>
          <w:color w:val="FF0000"/>
          <w:highlight w:val="none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申报邮箱：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zyysjs@china-mcc.com</w:t>
      </w:r>
    </w:p>
    <w:sectPr>
      <w:pgSz w:w="11900" w:h="16840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xMmJjOTdlNDNlMGU2M2Q1ZTUxNzFkMmZjZjlkYTIifQ=="/>
  </w:docVars>
  <w:rsids>
    <w:rsidRoot w:val="42875998"/>
    <w:rsid w:val="04AA5E52"/>
    <w:rsid w:val="0CD73DF9"/>
    <w:rsid w:val="14DA1C8A"/>
    <w:rsid w:val="27EA3806"/>
    <w:rsid w:val="29B90D27"/>
    <w:rsid w:val="3D945F44"/>
    <w:rsid w:val="42875998"/>
    <w:rsid w:val="45A67B19"/>
    <w:rsid w:val="54CF20AA"/>
    <w:rsid w:val="57907BA5"/>
    <w:rsid w:val="69CA6BB8"/>
    <w:rsid w:val="6C6B4B7D"/>
    <w:rsid w:val="7800109A"/>
    <w:rsid w:val="7F4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147</Characters>
  <Lines>0</Lines>
  <Paragraphs>0</Paragraphs>
  <TotalTime>6</TotalTime>
  <ScaleCrop>false</ScaleCrop>
  <LinksUpToDate>false</LinksUpToDate>
  <CharactersWithSpaces>150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2021-05-21T01:20:00Z</dcterms:created>
  <dc:creator>天龙</dc:creator>
  <cp:lastModifiedBy>天龙</cp:lastModifiedBy>
  <dcterms:modified xsi:type="dcterms:W3CDTF">2024-01-25T01:10:38Z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B38B3D4D3186412F87067FDE27511D7D_12</vt:lpwstr>
  </property>
</Properties>
</file>